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EE7003" w14:textId="3C75016E" w:rsidR="003E77E4" w:rsidRDefault="003E77E4" w:rsidP="003E77E4">
      <w:pPr>
        <w:jc w:val="center"/>
        <w:rPr>
          <w:rFonts w:ascii="Times New Roman" w:hAnsi="Times New Roman"/>
          <w:b/>
          <w:bCs/>
          <w:sz w:val="24"/>
          <w:szCs w:val="24"/>
        </w:rPr>
      </w:pPr>
      <w:r w:rsidRPr="00B9796A">
        <w:rPr>
          <w:noProof/>
          <w:lang w:val="en"/>
        </w:rPr>
        <w:drawing>
          <wp:inline distT="0" distB="0" distL="0" distR="0" wp14:anchorId="0D45F320" wp14:editId="4F8CDC21">
            <wp:extent cx="2277745" cy="736600"/>
            <wp:effectExtent l="0" t="0" r="0" b="0"/>
            <wp:docPr id="1" name="Picture 1" descr="A picture containing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77745" cy="736600"/>
                    </a:xfrm>
                    <a:prstGeom prst="rect">
                      <a:avLst/>
                    </a:prstGeom>
                    <a:noFill/>
                    <a:ln>
                      <a:noFill/>
                    </a:ln>
                  </pic:spPr>
                </pic:pic>
              </a:graphicData>
            </a:graphic>
          </wp:inline>
        </w:drawing>
      </w:r>
    </w:p>
    <w:p w14:paraId="6FC4BF76" w14:textId="77777777" w:rsidR="003E77E4" w:rsidRPr="003E77E4" w:rsidRDefault="003E77E4" w:rsidP="003E77E4">
      <w:pPr>
        <w:jc w:val="center"/>
        <w:rPr>
          <w:rFonts w:ascii="Times New Roman" w:hAnsi="Times New Roman"/>
          <w:b/>
          <w:bCs/>
          <w:sz w:val="24"/>
          <w:szCs w:val="24"/>
        </w:rPr>
      </w:pPr>
    </w:p>
    <w:p w14:paraId="4947EBEE" w14:textId="7831F0C3" w:rsidR="003D5458" w:rsidRPr="00E905F8" w:rsidRDefault="0037051A" w:rsidP="00211148">
      <w:pPr>
        <w:rPr>
          <w:rFonts w:ascii="Times New Roman" w:hAnsi="Times New Roman"/>
          <w:b/>
          <w:sz w:val="24"/>
          <w:szCs w:val="24"/>
        </w:rPr>
      </w:pPr>
      <w:r w:rsidRPr="00E905F8">
        <w:rPr>
          <w:rFonts w:ascii="Times New Roman" w:hAnsi="Times New Roman"/>
          <w:b/>
          <w:sz w:val="24"/>
          <w:szCs w:val="24"/>
        </w:rPr>
        <w:t>FOR IMMEDIATE RELEA</w:t>
      </w:r>
      <w:r w:rsidR="00CA6004" w:rsidRPr="00E905F8">
        <w:rPr>
          <w:rFonts w:ascii="Times New Roman" w:hAnsi="Times New Roman"/>
          <w:b/>
          <w:sz w:val="24"/>
          <w:szCs w:val="24"/>
        </w:rPr>
        <w:t xml:space="preserve">SE: </w:t>
      </w:r>
      <w:r w:rsidR="00D20379" w:rsidRPr="00E905F8">
        <w:rPr>
          <w:rFonts w:ascii="Times New Roman" w:hAnsi="Times New Roman"/>
          <w:b/>
          <w:sz w:val="24"/>
          <w:szCs w:val="24"/>
        </w:rPr>
        <w:t>[</w:t>
      </w:r>
      <w:r w:rsidR="00AD34B4" w:rsidRPr="00E905F8">
        <w:rPr>
          <w:rFonts w:ascii="Times New Roman" w:hAnsi="Times New Roman"/>
          <w:b/>
          <w:sz w:val="24"/>
          <w:szCs w:val="24"/>
        </w:rPr>
        <w:t>Date</w:t>
      </w:r>
      <w:r w:rsidR="00D20379" w:rsidRPr="00E905F8">
        <w:rPr>
          <w:rFonts w:ascii="Times New Roman" w:hAnsi="Times New Roman"/>
          <w:b/>
          <w:sz w:val="24"/>
          <w:szCs w:val="24"/>
        </w:rPr>
        <w:t>]</w:t>
      </w:r>
    </w:p>
    <w:p w14:paraId="37C93761" w14:textId="3AE983DE" w:rsidR="002E70F1" w:rsidRPr="00E905F8" w:rsidRDefault="00636961" w:rsidP="00211148">
      <w:pPr>
        <w:rPr>
          <w:rFonts w:ascii="Times New Roman" w:hAnsi="Times New Roman"/>
          <w:b/>
          <w:sz w:val="24"/>
          <w:szCs w:val="24"/>
        </w:rPr>
      </w:pPr>
      <w:r w:rsidRPr="00E905F8">
        <w:rPr>
          <w:rFonts w:ascii="Times New Roman" w:hAnsi="Times New Roman"/>
          <w:b/>
          <w:sz w:val="24"/>
          <w:szCs w:val="24"/>
        </w:rPr>
        <w:t>CONTACT:</w:t>
      </w:r>
      <w:r w:rsidRPr="00E905F8">
        <w:rPr>
          <w:rFonts w:ascii="Times New Roman" w:hAnsi="Times New Roman"/>
          <w:b/>
          <w:sz w:val="24"/>
          <w:szCs w:val="24"/>
        </w:rPr>
        <w:br/>
      </w:r>
      <w:r w:rsidR="00D20379" w:rsidRPr="00E905F8">
        <w:rPr>
          <w:rFonts w:ascii="Times New Roman" w:hAnsi="Times New Roman"/>
          <w:b/>
          <w:sz w:val="24"/>
          <w:szCs w:val="24"/>
        </w:rPr>
        <w:t>[</w:t>
      </w:r>
      <w:r w:rsidR="00CA6004" w:rsidRPr="00E905F8">
        <w:rPr>
          <w:rFonts w:ascii="Times New Roman" w:hAnsi="Times New Roman"/>
          <w:b/>
          <w:sz w:val="24"/>
          <w:szCs w:val="24"/>
        </w:rPr>
        <w:t>H</w:t>
      </w:r>
      <w:r w:rsidR="00AD34B4" w:rsidRPr="00E905F8">
        <w:rPr>
          <w:rFonts w:ascii="Times New Roman" w:hAnsi="Times New Roman"/>
          <w:b/>
          <w:sz w:val="24"/>
          <w:szCs w:val="24"/>
        </w:rPr>
        <w:t xml:space="preserve">ost </w:t>
      </w:r>
      <w:r w:rsidR="00963199">
        <w:rPr>
          <w:rFonts w:ascii="Times New Roman" w:hAnsi="Times New Roman"/>
          <w:b/>
          <w:sz w:val="24"/>
          <w:szCs w:val="24"/>
        </w:rPr>
        <w:t>contact person</w:t>
      </w:r>
      <w:r w:rsidR="00D20379" w:rsidRPr="00E905F8">
        <w:rPr>
          <w:rFonts w:ascii="Times New Roman" w:hAnsi="Times New Roman"/>
          <w:b/>
          <w:sz w:val="24"/>
          <w:szCs w:val="24"/>
        </w:rPr>
        <w:t>]</w:t>
      </w:r>
      <w:r w:rsidRPr="00E905F8">
        <w:rPr>
          <w:rFonts w:ascii="Times New Roman" w:hAnsi="Times New Roman"/>
          <w:b/>
          <w:sz w:val="24"/>
          <w:szCs w:val="24"/>
        </w:rPr>
        <w:br/>
      </w:r>
      <w:r w:rsidR="00AD34B4" w:rsidRPr="00E905F8">
        <w:rPr>
          <w:rFonts w:ascii="Times New Roman" w:hAnsi="Times New Roman"/>
          <w:b/>
          <w:sz w:val="24"/>
          <w:szCs w:val="24"/>
        </w:rPr>
        <w:t xml:space="preserve">[Host </w:t>
      </w:r>
      <w:r w:rsidR="00963199">
        <w:rPr>
          <w:rFonts w:ascii="Times New Roman" w:hAnsi="Times New Roman"/>
          <w:b/>
          <w:sz w:val="24"/>
          <w:szCs w:val="24"/>
        </w:rPr>
        <w:t>organization</w:t>
      </w:r>
      <w:r w:rsidR="00D20379" w:rsidRPr="00E905F8">
        <w:rPr>
          <w:rFonts w:ascii="Times New Roman" w:hAnsi="Times New Roman"/>
          <w:b/>
          <w:sz w:val="24"/>
          <w:szCs w:val="24"/>
        </w:rPr>
        <w:t>]</w:t>
      </w:r>
      <w:r w:rsidRPr="00E905F8">
        <w:rPr>
          <w:rFonts w:ascii="Times New Roman" w:hAnsi="Times New Roman"/>
          <w:b/>
          <w:sz w:val="24"/>
          <w:szCs w:val="24"/>
        </w:rPr>
        <w:br/>
      </w:r>
      <w:r w:rsidR="00CA6004" w:rsidRPr="00E905F8">
        <w:rPr>
          <w:rFonts w:ascii="Times New Roman" w:hAnsi="Times New Roman"/>
          <w:b/>
          <w:sz w:val="24"/>
          <w:szCs w:val="24"/>
        </w:rPr>
        <w:t>[</w:t>
      </w:r>
      <w:r w:rsidR="00AD34B4" w:rsidRPr="00E905F8">
        <w:rPr>
          <w:rFonts w:ascii="Times New Roman" w:hAnsi="Times New Roman"/>
          <w:b/>
          <w:sz w:val="24"/>
          <w:szCs w:val="24"/>
        </w:rPr>
        <w:t xml:space="preserve">Host </w:t>
      </w:r>
      <w:r w:rsidR="00963199">
        <w:rPr>
          <w:rFonts w:ascii="Times New Roman" w:hAnsi="Times New Roman"/>
          <w:b/>
          <w:sz w:val="24"/>
          <w:szCs w:val="24"/>
        </w:rPr>
        <w:t>address]</w:t>
      </w:r>
      <w:r w:rsidR="003B516A" w:rsidRPr="00E905F8">
        <w:rPr>
          <w:rFonts w:ascii="Times New Roman" w:hAnsi="Times New Roman"/>
          <w:b/>
          <w:sz w:val="24"/>
          <w:szCs w:val="24"/>
        </w:rPr>
        <w:t xml:space="preserve"> </w:t>
      </w:r>
      <w:r w:rsidR="00DE1C7A" w:rsidRPr="00E905F8">
        <w:rPr>
          <w:rFonts w:ascii="Times New Roman" w:hAnsi="Times New Roman"/>
          <w:b/>
          <w:sz w:val="24"/>
          <w:szCs w:val="24"/>
        </w:rPr>
        <w:br/>
      </w:r>
      <w:r w:rsidR="00D20379" w:rsidRPr="00E905F8">
        <w:rPr>
          <w:rFonts w:ascii="Times New Roman" w:hAnsi="Times New Roman"/>
          <w:b/>
          <w:sz w:val="24"/>
          <w:szCs w:val="24"/>
        </w:rPr>
        <w:t>[</w:t>
      </w:r>
      <w:r w:rsidR="00AD34B4" w:rsidRPr="00E905F8">
        <w:rPr>
          <w:rFonts w:ascii="Times New Roman" w:hAnsi="Times New Roman"/>
          <w:b/>
          <w:sz w:val="24"/>
          <w:szCs w:val="24"/>
        </w:rPr>
        <w:t xml:space="preserve">Host </w:t>
      </w:r>
      <w:r w:rsidR="00D20379" w:rsidRPr="00E905F8">
        <w:rPr>
          <w:rFonts w:ascii="Times New Roman" w:hAnsi="Times New Roman"/>
          <w:b/>
          <w:sz w:val="24"/>
          <w:szCs w:val="24"/>
        </w:rPr>
        <w:t>email</w:t>
      </w:r>
      <w:r w:rsidR="00963199">
        <w:rPr>
          <w:rFonts w:ascii="Times New Roman" w:hAnsi="Times New Roman"/>
          <w:b/>
          <w:sz w:val="24"/>
          <w:szCs w:val="24"/>
        </w:rPr>
        <w:t xml:space="preserve"> | phone number</w:t>
      </w:r>
      <w:r w:rsidR="00D20379" w:rsidRPr="00E905F8">
        <w:rPr>
          <w:rFonts w:ascii="Times New Roman" w:hAnsi="Times New Roman"/>
          <w:b/>
          <w:sz w:val="24"/>
          <w:szCs w:val="24"/>
        </w:rPr>
        <w:t>]</w:t>
      </w:r>
      <w:r w:rsidR="00DE1C7A" w:rsidRPr="00E905F8">
        <w:rPr>
          <w:rFonts w:ascii="Times New Roman" w:hAnsi="Times New Roman"/>
          <w:b/>
          <w:sz w:val="24"/>
          <w:szCs w:val="24"/>
        </w:rPr>
        <w:t xml:space="preserve"> </w:t>
      </w:r>
    </w:p>
    <w:p w14:paraId="27D791A9" w14:textId="77777777" w:rsidR="00211148" w:rsidRPr="00E905F8" w:rsidRDefault="00211148" w:rsidP="00211148">
      <w:pPr>
        <w:rPr>
          <w:rFonts w:ascii="Times New Roman" w:hAnsi="Times New Roman"/>
          <w:b/>
          <w:sz w:val="24"/>
          <w:szCs w:val="24"/>
        </w:rPr>
      </w:pPr>
    </w:p>
    <w:p w14:paraId="3D5E43AA" w14:textId="3D911ECD" w:rsidR="00090E48" w:rsidRPr="00E905F8" w:rsidRDefault="003D5458" w:rsidP="00211148">
      <w:pPr>
        <w:jc w:val="center"/>
        <w:rPr>
          <w:rFonts w:ascii="Times New Roman" w:hAnsi="Times New Roman"/>
          <w:b/>
          <w:sz w:val="40"/>
          <w:szCs w:val="40"/>
        </w:rPr>
      </w:pPr>
      <w:r>
        <w:rPr>
          <w:rFonts w:ascii="Times New Roman" w:hAnsi="Times New Roman"/>
          <w:b/>
          <w:sz w:val="40"/>
          <w:szCs w:val="40"/>
        </w:rPr>
        <w:t xml:space="preserve">PUBLIC HUMANITIES </w:t>
      </w:r>
      <w:r w:rsidR="00A33DDE" w:rsidRPr="00E905F8">
        <w:rPr>
          <w:rFonts w:ascii="Times New Roman" w:hAnsi="Times New Roman"/>
          <w:b/>
          <w:sz w:val="40"/>
          <w:szCs w:val="40"/>
        </w:rPr>
        <w:t xml:space="preserve">TALK, </w:t>
      </w:r>
      <w:r w:rsidR="002E70F1" w:rsidRPr="00E905F8">
        <w:rPr>
          <w:rFonts w:ascii="Times New Roman" w:hAnsi="Times New Roman"/>
          <w:b/>
          <w:sz w:val="40"/>
          <w:szCs w:val="40"/>
        </w:rPr>
        <w:t>[TALK TITLE]</w:t>
      </w:r>
      <w:r w:rsidR="00A33DDE" w:rsidRPr="00E905F8">
        <w:rPr>
          <w:rFonts w:ascii="Times New Roman" w:hAnsi="Times New Roman"/>
          <w:b/>
          <w:sz w:val="40"/>
          <w:szCs w:val="40"/>
        </w:rPr>
        <w:t>,</w:t>
      </w:r>
      <w:r w:rsidR="002E70F1" w:rsidRPr="00E905F8">
        <w:rPr>
          <w:rFonts w:ascii="Times New Roman" w:hAnsi="Times New Roman"/>
          <w:b/>
          <w:sz w:val="40"/>
          <w:szCs w:val="40"/>
        </w:rPr>
        <w:t xml:space="preserve"> </w:t>
      </w:r>
      <w:r w:rsidR="00A33DDE" w:rsidRPr="00E905F8">
        <w:rPr>
          <w:rFonts w:ascii="Times New Roman" w:hAnsi="Times New Roman"/>
          <w:b/>
          <w:sz w:val="40"/>
          <w:szCs w:val="40"/>
        </w:rPr>
        <w:t>ON</w:t>
      </w:r>
      <w:r w:rsidR="002E70F1" w:rsidRPr="00E905F8">
        <w:rPr>
          <w:rFonts w:ascii="Times New Roman" w:hAnsi="Times New Roman"/>
          <w:b/>
          <w:sz w:val="40"/>
          <w:szCs w:val="40"/>
        </w:rPr>
        <w:t xml:space="preserve"> [DATE]</w:t>
      </w:r>
    </w:p>
    <w:p w14:paraId="6456B48F" w14:textId="18D92117" w:rsidR="00FA2729" w:rsidRPr="00E905F8" w:rsidRDefault="00842EB5" w:rsidP="00211148">
      <w:pPr>
        <w:jc w:val="center"/>
        <w:rPr>
          <w:rFonts w:ascii="Times New Roman" w:hAnsi="Times New Roman"/>
          <w:b/>
          <w:sz w:val="24"/>
          <w:szCs w:val="24"/>
        </w:rPr>
      </w:pPr>
      <w:r w:rsidRPr="00E905F8">
        <w:rPr>
          <w:rFonts w:ascii="Times New Roman" w:hAnsi="Times New Roman"/>
          <w:b/>
          <w:sz w:val="24"/>
          <w:szCs w:val="24"/>
        </w:rPr>
        <w:t>[HOST</w:t>
      </w:r>
      <w:r w:rsidR="00A33DDE" w:rsidRPr="00E905F8">
        <w:rPr>
          <w:rFonts w:ascii="Times New Roman" w:hAnsi="Times New Roman"/>
          <w:b/>
          <w:sz w:val="24"/>
          <w:szCs w:val="24"/>
        </w:rPr>
        <w:t xml:space="preserve"> NAME</w:t>
      </w:r>
      <w:r w:rsidRPr="00E905F8">
        <w:rPr>
          <w:rFonts w:ascii="Times New Roman" w:hAnsi="Times New Roman"/>
          <w:b/>
          <w:sz w:val="24"/>
          <w:szCs w:val="24"/>
        </w:rPr>
        <w:t xml:space="preserve">] AND </w:t>
      </w:r>
      <w:r w:rsidR="00FA2729" w:rsidRPr="00E905F8">
        <w:rPr>
          <w:rFonts w:ascii="Times New Roman" w:hAnsi="Times New Roman"/>
          <w:b/>
          <w:sz w:val="24"/>
          <w:szCs w:val="24"/>
        </w:rPr>
        <w:t>HUMANITIES WASHINGTON</w:t>
      </w:r>
      <w:r w:rsidRPr="00E905F8">
        <w:rPr>
          <w:rFonts w:ascii="Times New Roman" w:hAnsi="Times New Roman"/>
          <w:b/>
          <w:sz w:val="24"/>
          <w:szCs w:val="24"/>
        </w:rPr>
        <w:t xml:space="preserve"> </w:t>
      </w:r>
      <w:r w:rsidR="00963199">
        <w:rPr>
          <w:rFonts w:ascii="Times New Roman" w:hAnsi="Times New Roman"/>
          <w:b/>
          <w:sz w:val="24"/>
          <w:szCs w:val="24"/>
        </w:rPr>
        <w:t xml:space="preserve">PARTNER TO PRESENT </w:t>
      </w:r>
      <w:r w:rsidRPr="00E905F8">
        <w:rPr>
          <w:rFonts w:ascii="Times New Roman" w:hAnsi="Times New Roman"/>
          <w:b/>
          <w:sz w:val="24"/>
          <w:szCs w:val="24"/>
        </w:rPr>
        <w:t>[SPEAKER DESCRIPTOR</w:t>
      </w:r>
      <w:r w:rsidR="003D5458">
        <w:rPr>
          <w:rFonts w:ascii="Times New Roman" w:hAnsi="Times New Roman"/>
          <w:b/>
          <w:sz w:val="24"/>
          <w:szCs w:val="24"/>
        </w:rPr>
        <w:t xml:space="preserve"> – </w:t>
      </w:r>
      <w:r w:rsidRPr="00E905F8">
        <w:rPr>
          <w:rFonts w:ascii="Times New Roman" w:hAnsi="Times New Roman"/>
          <w:b/>
          <w:sz w:val="24"/>
          <w:szCs w:val="24"/>
        </w:rPr>
        <w:t xml:space="preserve">i.e., </w:t>
      </w:r>
      <w:r w:rsidR="00607CDB" w:rsidRPr="00E905F8">
        <w:rPr>
          <w:rFonts w:ascii="Times New Roman" w:hAnsi="Times New Roman"/>
          <w:b/>
          <w:sz w:val="24"/>
          <w:szCs w:val="24"/>
        </w:rPr>
        <w:t xml:space="preserve">HISTORIAN, STORYTELLER, </w:t>
      </w:r>
      <w:r w:rsidR="003D5458">
        <w:rPr>
          <w:rFonts w:ascii="Times New Roman" w:hAnsi="Times New Roman"/>
          <w:b/>
          <w:sz w:val="24"/>
          <w:szCs w:val="24"/>
        </w:rPr>
        <w:t xml:space="preserve">PROFESSOR – </w:t>
      </w:r>
      <w:r w:rsidR="00A33DDE" w:rsidRPr="00E905F8">
        <w:rPr>
          <w:rFonts w:ascii="Times New Roman" w:hAnsi="Times New Roman"/>
          <w:b/>
          <w:sz w:val="24"/>
          <w:szCs w:val="24"/>
        </w:rPr>
        <w:t>SPEAKER NAME]</w:t>
      </w:r>
      <w:r w:rsidR="00211148" w:rsidRPr="00E905F8">
        <w:rPr>
          <w:rFonts w:ascii="Times New Roman" w:hAnsi="Times New Roman"/>
          <w:b/>
          <w:sz w:val="24"/>
          <w:szCs w:val="24"/>
        </w:rPr>
        <w:t>.</w:t>
      </w:r>
    </w:p>
    <w:p w14:paraId="6D59D00D" w14:textId="77777777" w:rsidR="008B471E" w:rsidRPr="003E77E4" w:rsidRDefault="008B471E" w:rsidP="00211148">
      <w:pPr>
        <w:rPr>
          <w:rFonts w:ascii="Times New Roman" w:hAnsi="Times New Roman"/>
          <w:sz w:val="24"/>
          <w:szCs w:val="24"/>
        </w:rPr>
      </w:pPr>
    </w:p>
    <w:p w14:paraId="298F7776" w14:textId="695D5CAB" w:rsidR="00CB5D2C" w:rsidRPr="003E77E4" w:rsidRDefault="00D20379" w:rsidP="00211148">
      <w:pPr>
        <w:rPr>
          <w:rFonts w:ascii="Times New Roman" w:hAnsi="Times New Roman"/>
          <w:sz w:val="24"/>
          <w:szCs w:val="24"/>
        </w:rPr>
      </w:pPr>
      <w:r w:rsidRPr="003E77E4">
        <w:rPr>
          <w:rFonts w:ascii="Times New Roman" w:hAnsi="Times New Roman"/>
          <w:sz w:val="24"/>
          <w:szCs w:val="24"/>
        </w:rPr>
        <w:t>[</w:t>
      </w:r>
      <w:r w:rsidR="003D5458" w:rsidRPr="003E77E4">
        <w:rPr>
          <w:rFonts w:ascii="Times New Roman" w:hAnsi="Times New Roman"/>
          <w:sz w:val="24"/>
          <w:szCs w:val="24"/>
        </w:rPr>
        <w:t>HOST CITY</w:t>
      </w:r>
      <w:r w:rsidRPr="003E77E4">
        <w:rPr>
          <w:rFonts w:ascii="Times New Roman" w:hAnsi="Times New Roman"/>
          <w:sz w:val="24"/>
          <w:szCs w:val="24"/>
        </w:rPr>
        <w:t>]</w:t>
      </w:r>
      <w:r w:rsidR="003205FD" w:rsidRPr="003E77E4">
        <w:rPr>
          <w:rFonts w:ascii="Times New Roman" w:hAnsi="Times New Roman"/>
          <w:sz w:val="24"/>
          <w:szCs w:val="24"/>
        </w:rPr>
        <w:t xml:space="preserve"> —</w:t>
      </w:r>
      <w:r w:rsidR="009851FD" w:rsidRPr="003E77E4">
        <w:rPr>
          <w:rFonts w:ascii="Times New Roman" w:hAnsi="Times New Roman"/>
          <w:sz w:val="24"/>
          <w:szCs w:val="24"/>
        </w:rPr>
        <w:t xml:space="preserve"> [</w:t>
      </w:r>
      <w:r w:rsidR="003D5458" w:rsidRPr="003E77E4">
        <w:rPr>
          <w:rFonts w:ascii="Times New Roman" w:hAnsi="Times New Roman"/>
          <w:sz w:val="24"/>
          <w:szCs w:val="24"/>
        </w:rPr>
        <w:t>Host</w:t>
      </w:r>
      <w:r w:rsidR="00F328AC">
        <w:rPr>
          <w:rFonts w:ascii="Times New Roman" w:hAnsi="Times New Roman"/>
          <w:sz w:val="24"/>
          <w:szCs w:val="24"/>
        </w:rPr>
        <w:t xml:space="preserve"> organization</w:t>
      </w:r>
      <w:r w:rsidR="009851FD" w:rsidRPr="003E77E4">
        <w:rPr>
          <w:rFonts w:ascii="Times New Roman" w:hAnsi="Times New Roman"/>
          <w:sz w:val="24"/>
          <w:szCs w:val="24"/>
        </w:rPr>
        <w:t>]</w:t>
      </w:r>
      <w:r w:rsidR="00594A59" w:rsidRPr="003E77E4">
        <w:rPr>
          <w:rFonts w:ascii="Times New Roman" w:hAnsi="Times New Roman"/>
          <w:sz w:val="24"/>
          <w:szCs w:val="24"/>
        </w:rPr>
        <w:t xml:space="preserve"> </w:t>
      </w:r>
      <w:r w:rsidR="007279E6" w:rsidRPr="003E77E4">
        <w:rPr>
          <w:rFonts w:ascii="Times New Roman" w:hAnsi="Times New Roman"/>
          <w:sz w:val="24"/>
          <w:szCs w:val="24"/>
        </w:rPr>
        <w:t xml:space="preserve">and Humanities Washington </w:t>
      </w:r>
      <w:r w:rsidR="00594A59" w:rsidRPr="003E77E4">
        <w:rPr>
          <w:rFonts w:ascii="Times New Roman" w:hAnsi="Times New Roman"/>
          <w:sz w:val="24"/>
          <w:szCs w:val="24"/>
        </w:rPr>
        <w:t xml:space="preserve">invite the community to an engaging </w:t>
      </w:r>
      <w:r w:rsidR="003D5458" w:rsidRPr="003E77E4">
        <w:rPr>
          <w:rFonts w:ascii="Times New Roman" w:hAnsi="Times New Roman"/>
          <w:sz w:val="24"/>
          <w:szCs w:val="24"/>
        </w:rPr>
        <w:t>[in-person</w:t>
      </w:r>
      <w:r w:rsidR="00D72FF3" w:rsidRPr="003E77E4">
        <w:rPr>
          <w:rFonts w:ascii="Times New Roman" w:hAnsi="Times New Roman"/>
          <w:sz w:val="24"/>
          <w:szCs w:val="24"/>
        </w:rPr>
        <w:t xml:space="preserve"> OR virtual</w:t>
      </w:r>
      <w:r w:rsidR="003D5458" w:rsidRPr="003E77E4">
        <w:rPr>
          <w:rFonts w:ascii="Times New Roman" w:hAnsi="Times New Roman"/>
          <w:sz w:val="24"/>
          <w:szCs w:val="24"/>
        </w:rPr>
        <w:t xml:space="preserve">] </w:t>
      </w:r>
      <w:r w:rsidR="00594A59" w:rsidRPr="003E77E4">
        <w:rPr>
          <w:rFonts w:ascii="Times New Roman" w:hAnsi="Times New Roman"/>
          <w:sz w:val="24"/>
          <w:szCs w:val="24"/>
        </w:rPr>
        <w:t>conversation with [</w:t>
      </w:r>
      <w:r w:rsidR="003D5458" w:rsidRPr="003E77E4">
        <w:rPr>
          <w:rFonts w:ascii="Times New Roman" w:hAnsi="Times New Roman"/>
          <w:sz w:val="24"/>
          <w:szCs w:val="24"/>
        </w:rPr>
        <w:t>speaker name</w:t>
      </w:r>
      <w:r w:rsidR="00594A59" w:rsidRPr="003E77E4">
        <w:rPr>
          <w:rFonts w:ascii="Times New Roman" w:hAnsi="Times New Roman"/>
          <w:sz w:val="24"/>
          <w:szCs w:val="24"/>
        </w:rPr>
        <w:t xml:space="preserve">], a member of the </w:t>
      </w:r>
      <w:r w:rsidR="003D5458" w:rsidRPr="003E77E4">
        <w:rPr>
          <w:rFonts w:ascii="Times New Roman" w:hAnsi="Times New Roman"/>
          <w:sz w:val="24"/>
          <w:szCs w:val="24"/>
        </w:rPr>
        <w:t>2021-2023</w:t>
      </w:r>
      <w:r w:rsidR="00594A59" w:rsidRPr="003E77E4">
        <w:rPr>
          <w:rFonts w:ascii="Times New Roman" w:hAnsi="Times New Roman"/>
          <w:sz w:val="24"/>
          <w:szCs w:val="24"/>
        </w:rPr>
        <w:t xml:space="preserve"> Humanities Washington Speakers Bureau</w:t>
      </w:r>
      <w:r w:rsidR="003D5458" w:rsidRPr="003E77E4">
        <w:rPr>
          <w:rFonts w:ascii="Times New Roman" w:hAnsi="Times New Roman"/>
          <w:sz w:val="24"/>
          <w:szCs w:val="24"/>
        </w:rPr>
        <w:t xml:space="preserve"> program</w:t>
      </w:r>
      <w:r w:rsidR="00211148" w:rsidRPr="003E77E4">
        <w:rPr>
          <w:rFonts w:ascii="Times New Roman" w:hAnsi="Times New Roman"/>
          <w:sz w:val="24"/>
          <w:szCs w:val="24"/>
        </w:rPr>
        <w:t xml:space="preserve">, on </w:t>
      </w:r>
      <w:r w:rsidR="00842EB5" w:rsidRPr="003E77E4">
        <w:rPr>
          <w:rFonts w:ascii="Times New Roman" w:hAnsi="Times New Roman"/>
          <w:sz w:val="24"/>
          <w:szCs w:val="24"/>
        </w:rPr>
        <w:t>[</w:t>
      </w:r>
      <w:r w:rsidR="003D5458" w:rsidRPr="003E77E4">
        <w:rPr>
          <w:rFonts w:ascii="Times New Roman" w:hAnsi="Times New Roman"/>
          <w:sz w:val="24"/>
          <w:szCs w:val="24"/>
        </w:rPr>
        <w:t>day, date, month, year</w:t>
      </w:r>
      <w:r w:rsidR="00842EB5" w:rsidRPr="003E77E4">
        <w:rPr>
          <w:rFonts w:ascii="Times New Roman" w:hAnsi="Times New Roman"/>
          <w:sz w:val="24"/>
          <w:szCs w:val="24"/>
        </w:rPr>
        <w:t>]</w:t>
      </w:r>
      <w:r w:rsidR="00211148" w:rsidRPr="003E77E4">
        <w:rPr>
          <w:rFonts w:ascii="Times New Roman" w:hAnsi="Times New Roman"/>
          <w:sz w:val="24"/>
          <w:szCs w:val="24"/>
        </w:rPr>
        <w:t xml:space="preserve">. </w:t>
      </w:r>
    </w:p>
    <w:p w14:paraId="547FCCC2" w14:textId="172C4EC1" w:rsidR="00963199" w:rsidRPr="003E77E4" w:rsidRDefault="00CB5D2C" w:rsidP="00211148">
      <w:pPr>
        <w:rPr>
          <w:rFonts w:ascii="Times New Roman" w:hAnsi="Times New Roman"/>
          <w:b/>
          <w:sz w:val="24"/>
          <w:szCs w:val="24"/>
        </w:rPr>
      </w:pPr>
      <w:r w:rsidRPr="003E77E4">
        <w:rPr>
          <w:rFonts w:ascii="Times New Roman" w:hAnsi="Times New Roman"/>
          <w:b/>
          <w:sz w:val="24"/>
          <w:szCs w:val="24"/>
        </w:rPr>
        <w:t xml:space="preserve">About </w:t>
      </w:r>
      <w:r w:rsidR="003D5458" w:rsidRPr="003E77E4">
        <w:rPr>
          <w:rFonts w:ascii="Times New Roman" w:hAnsi="Times New Roman"/>
          <w:b/>
          <w:sz w:val="24"/>
          <w:szCs w:val="24"/>
        </w:rPr>
        <w:t>[Talk Title]</w:t>
      </w:r>
    </w:p>
    <w:p w14:paraId="52EEC86D" w14:textId="5FDE3E8A" w:rsidR="0095502F" w:rsidRPr="003E77E4" w:rsidRDefault="00D20379" w:rsidP="00211148">
      <w:pPr>
        <w:rPr>
          <w:rFonts w:ascii="Times New Roman" w:hAnsi="Times New Roman"/>
          <w:b/>
          <w:sz w:val="24"/>
          <w:szCs w:val="24"/>
        </w:rPr>
      </w:pPr>
      <w:r w:rsidRPr="003E77E4">
        <w:rPr>
          <w:rFonts w:ascii="Times New Roman" w:hAnsi="Times New Roman"/>
          <w:sz w:val="24"/>
          <w:szCs w:val="24"/>
        </w:rPr>
        <w:t>[</w:t>
      </w:r>
      <w:r w:rsidR="003D5458" w:rsidRPr="003E77E4">
        <w:rPr>
          <w:rFonts w:ascii="Times New Roman" w:hAnsi="Times New Roman"/>
          <w:sz w:val="24"/>
          <w:szCs w:val="24"/>
        </w:rPr>
        <w:t xml:space="preserve">Talk description – available at </w:t>
      </w:r>
      <w:hyperlink r:id="rId6">
        <w:r w:rsidR="003D5458" w:rsidRPr="003E77E4">
          <w:rPr>
            <w:rFonts w:ascii="Times New Roman" w:hAnsi="Times New Roman"/>
            <w:color w:val="0000FF"/>
            <w:sz w:val="24"/>
            <w:szCs w:val="24"/>
            <w:u w:val="single" w:color="0000FF"/>
          </w:rPr>
          <w:t>https</w:t>
        </w:r>
        <w:r w:rsidR="003D5458" w:rsidRPr="003E77E4">
          <w:rPr>
            <w:rFonts w:ascii="Times New Roman" w:hAnsi="Times New Roman"/>
            <w:color w:val="0000FF"/>
            <w:sz w:val="24"/>
            <w:szCs w:val="24"/>
            <w:u w:val="single" w:color="0000FF"/>
          </w:rPr>
          <w:t>:</w:t>
        </w:r>
        <w:r w:rsidR="003D5458" w:rsidRPr="003E77E4">
          <w:rPr>
            <w:rFonts w:ascii="Times New Roman" w:hAnsi="Times New Roman"/>
            <w:color w:val="0000FF"/>
            <w:sz w:val="24"/>
            <w:szCs w:val="24"/>
            <w:u w:val="single" w:color="0000FF"/>
          </w:rPr>
          <w:t>//www.humanities.org/programs/current-speakers/</w:t>
        </w:r>
      </w:hyperlink>
      <w:r w:rsidR="003D5458" w:rsidRPr="003E77E4">
        <w:rPr>
          <w:rFonts w:ascii="Times New Roman" w:hAnsi="Times New Roman"/>
          <w:sz w:val="24"/>
          <w:szCs w:val="24"/>
        </w:rPr>
        <w:t>]</w:t>
      </w:r>
    </w:p>
    <w:p w14:paraId="2D8BD723" w14:textId="77777777" w:rsidR="00CB5D2C" w:rsidRPr="003E77E4" w:rsidRDefault="00CB5D2C" w:rsidP="00211148">
      <w:pPr>
        <w:rPr>
          <w:rFonts w:ascii="Times New Roman" w:hAnsi="Times New Roman"/>
          <w:b/>
          <w:sz w:val="24"/>
          <w:szCs w:val="24"/>
        </w:rPr>
      </w:pPr>
      <w:r w:rsidRPr="003E77E4">
        <w:rPr>
          <w:rFonts w:ascii="Times New Roman" w:hAnsi="Times New Roman"/>
          <w:b/>
          <w:sz w:val="24"/>
          <w:szCs w:val="24"/>
        </w:rPr>
        <w:t>About [Speaker Name]</w:t>
      </w:r>
    </w:p>
    <w:p w14:paraId="68C935E0" w14:textId="77777777" w:rsidR="00CA4B60" w:rsidRPr="003E77E4" w:rsidRDefault="00CA4B60" w:rsidP="00211148">
      <w:pPr>
        <w:rPr>
          <w:rFonts w:ascii="Times New Roman" w:hAnsi="Times New Roman"/>
          <w:sz w:val="24"/>
          <w:szCs w:val="24"/>
        </w:rPr>
      </w:pPr>
      <w:r w:rsidRPr="003E77E4">
        <w:rPr>
          <w:rFonts w:ascii="Times New Roman" w:hAnsi="Times New Roman"/>
          <w:sz w:val="24"/>
          <w:szCs w:val="24"/>
        </w:rPr>
        <w:t>[</w:t>
      </w:r>
      <w:r w:rsidR="002F5E6A" w:rsidRPr="003E77E4">
        <w:rPr>
          <w:rFonts w:ascii="Times New Roman" w:hAnsi="Times New Roman"/>
          <w:sz w:val="24"/>
          <w:szCs w:val="24"/>
        </w:rPr>
        <w:t>Speaker bio</w:t>
      </w:r>
      <w:r w:rsidRPr="003E77E4">
        <w:rPr>
          <w:rFonts w:ascii="Times New Roman" w:hAnsi="Times New Roman"/>
          <w:sz w:val="24"/>
          <w:szCs w:val="24"/>
        </w:rPr>
        <w:t xml:space="preserve"> – available at </w:t>
      </w:r>
      <w:hyperlink r:id="rId7">
        <w:r w:rsidR="00565025" w:rsidRPr="003E77E4">
          <w:rPr>
            <w:rFonts w:ascii="Times New Roman" w:hAnsi="Times New Roman"/>
            <w:color w:val="0000FF"/>
            <w:sz w:val="24"/>
            <w:szCs w:val="24"/>
            <w:u w:val="single" w:color="0000FF"/>
          </w:rPr>
          <w:t>https://www.humanities.org/programs/current-speakers/</w:t>
        </w:r>
      </w:hyperlink>
      <w:r w:rsidR="00565025" w:rsidRPr="003E77E4">
        <w:rPr>
          <w:rFonts w:ascii="Times New Roman" w:hAnsi="Times New Roman"/>
          <w:sz w:val="24"/>
          <w:szCs w:val="24"/>
        </w:rPr>
        <w:t>]</w:t>
      </w:r>
    </w:p>
    <w:p w14:paraId="0A24BC41" w14:textId="499A2BAF" w:rsidR="0095502F" w:rsidRPr="003E77E4" w:rsidRDefault="001B433D" w:rsidP="00211148">
      <w:pPr>
        <w:rPr>
          <w:rFonts w:ascii="Times New Roman" w:hAnsi="Times New Roman"/>
          <w:b/>
          <w:sz w:val="24"/>
          <w:szCs w:val="24"/>
        </w:rPr>
      </w:pPr>
      <w:r w:rsidRPr="003E77E4">
        <w:rPr>
          <w:rFonts w:ascii="Times New Roman" w:hAnsi="Times New Roman"/>
          <w:b/>
          <w:sz w:val="24"/>
          <w:szCs w:val="24"/>
        </w:rPr>
        <w:t xml:space="preserve">At </w:t>
      </w:r>
      <w:r w:rsidR="00963199" w:rsidRPr="003E77E4">
        <w:rPr>
          <w:rFonts w:ascii="Times New Roman" w:hAnsi="Times New Roman"/>
          <w:b/>
          <w:sz w:val="24"/>
          <w:szCs w:val="24"/>
        </w:rPr>
        <w:t>a</w:t>
      </w:r>
      <w:r w:rsidRPr="003E77E4">
        <w:rPr>
          <w:rFonts w:ascii="Times New Roman" w:hAnsi="Times New Roman"/>
          <w:b/>
          <w:sz w:val="24"/>
          <w:szCs w:val="24"/>
        </w:rPr>
        <w:t xml:space="preserve"> </w:t>
      </w:r>
      <w:r w:rsidR="00963199" w:rsidRPr="003E77E4">
        <w:rPr>
          <w:rFonts w:ascii="Times New Roman" w:hAnsi="Times New Roman"/>
          <w:b/>
          <w:sz w:val="24"/>
          <w:szCs w:val="24"/>
        </w:rPr>
        <w:t>G</w:t>
      </w:r>
      <w:r w:rsidRPr="003E77E4">
        <w:rPr>
          <w:rFonts w:ascii="Times New Roman" w:hAnsi="Times New Roman"/>
          <w:b/>
          <w:sz w:val="24"/>
          <w:szCs w:val="24"/>
        </w:rPr>
        <w:t>lance</w:t>
      </w:r>
    </w:p>
    <w:p w14:paraId="5E6144A9" w14:textId="6493ED4D" w:rsidR="00522AE0" w:rsidRPr="003E77E4" w:rsidRDefault="00C75243" w:rsidP="00211148">
      <w:pPr>
        <w:rPr>
          <w:rFonts w:ascii="Times New Roman" w:hAnsi="Times New Roman"/>
          <w:sz w:val="24"/>
          <w:szCs w:val="24"/>
        </w:rPr>
      </w:pPr>
      <w:r w:rsidRPr="003E77E4">
        <w:rPr>
          <w:rFonts w:ascii="Times New Roman" w:hAnsi="Times New Roman"/>
          <w:sz w:val="24"/>
          <w:szCs w:val="24"/>
        </w:rPr>
        <w:t>Wh</w:t>
      </w:r>
      <w:r w:rsidR="00D72FF3" w:rsidRPr="003E77E4">
        <w:rPr>
          <w:rFonts w:ascii="Times New Roman" w:hAnsi="Times New Roman"/>
          <w:sz w:val="24"/>
          <w:szCs w:val="24"/>
        </w:rPr>
        <w:t>o</w:t>
      </w:r>
      <w:r w:rsidRPr="003E77E4">
        <w:rPr>
          <w:rFonts w:ascii="Times New Roman" w:hAnsi="Times New Roman"/>
          <w:sz w:val="24"/>
          <w:szCs w:val="24"/>
        </w:rPr>
        <w:t>:</w:t>
      </w:r>
      <w:r w:rsidR="009368F6" w:rsidRPr="003E77E4">
        <w:rPr>
          <w:rFonts w:ascii="Times New Roman" w:hAnsi="Times New Roman"/>
          <w:sz w:val="24"/>
          <w:szCs w:val="24"/>
        </w:rPr>
        <w:t xml:space="preserve"> </w:t>
      </w:r>
      <w:r w:rsidR="00AD34B4" w:rsidRPr="003E77E4">
        <w:rPr>
          <w:rFonts w:ascii="Times New Roman" w:hAnsi="Times New Roman"/>
          <w:sz w:val="24"/>
          <w:szCs w:val="24"/>
        </w:rPr>
        <w:t>[</w:t>
      </w:r>
      <w:r w:rsidR="00D72FF3" w:rsidRPr="003E77E4">
        <w:rPr>
          <w:rFonts w:ascii="Times New Roman" w:hAnsi="Times New Roman"/>
          <w:sz w:val="24"/>
          <w:szCs w:val="24"/>
        </w:rPr>
        <w:t>Speaker descriptor and name</w:t>
      </w:r>
      <w:r w:rsidR="00AD34B4" w:rsidRPr="003E77E4">
        <w:rPr>
          <w:rFonts w:ascii="Times New Roman" w:hAnsi="Times New Roman"/>
          <w:sz w:val="24"/>
          <w:szCs w:val="24"/>
        </w:rPr>
        <w:t>]</w:t>
      </w:r>
      <w:r w:rsidRPr="003E77E4">
        <w:rPr>
          <w:rFonts w:ascii="Times New Roman" w:hAnsi="Times New Roman"/>
          <w:sz w:val="24"/>
          <w:szCs w:val="24"/>
        </w:rPr>
        <w:br/>
      </w:r>
      <w:r w:rsidR="00D72FF3" w:rsidRPr="003E77E4">
        <w:rPr>
          <w:rFonts w:ascii="Times New Roman" w:hAnsi="Times New Roman"/>
          <w:sz w:val="24"/>
          <w:szCs w:val="24"/>
        </w:rPr>
        <w:t>What: [Talk title</w:t>
      </w:r>
      <w:r w:rsidR="00AD34B4" w:rsidRPr="003E77E4">
        <w:rPr>
          <w:rFonts w:ascii="Times New Roman" w:hAnsi="Times New Roman"/>
          <w:sz w:val="24"/>
          <w:szCs w:val="24"/>
        </w:rPr>
        <w:t>]</w:t>
      </w:r>
      <w:r w:rsidR="00AD34B4" w:rsidRPr="003E77E4">
        <w:rPr>
          <w:rFonts w:ascii="Times New Roman" w:hAnsi="Times New Roman"/>
          <w:sz w:val="24"/>
          <w:szCs w:val="24"/>
        </w:rPr>
        <w:br/>
      </w:r>
      <w:r w:rsidR="003D5458" w:rsidRPr="003E77E4">
        <w:rPr>
          <w:rFonts w:ascii="Times New Roman" w:hAnsi="Times New Roman"/>
          <w:sz w:val="24"/>
          <w:szCs w:val="24"/>
        </w:rPr>
        <w:t>Whe</w:t>
      </w:r>
      <w:r w:rsidR="00D72FF3" w:rsidRPr="003E77E4">
        <w:rPr>
          <w:rFonts w:ascii="Times New Roman" w:hAnsi="Times New Roman"/>
          <w:sz w:val="24"/>
          <w:szCs w:val="24"/>
        </w:rPr>
        <w:t>n</w:t>
      </w:r>
      <w:r w:rsidR="00211148" w:rsidRPr="003E77E4">
        <w:rPr>
          <w:rFonts w:ascii="Times New Roman" w:hAnsi="Times New Roman"/>
          <w:sz w:val="24"/>
          <w:szCs w:val="24"/>
        </w:rPr>
        <w:t xml:space="preserve">: </w:t>
      </w:r>
      <w:r w:rsidR="00D72FF3" w:rsidRPr="003E77E4">
        <w:rPr>
          <w:rFonts w:ascii="Times New Roman" w:hAnsi="Times New Roman"/>
          <w:sz w:val="24"/>
          <w:szCs w:val="24"/>
        </w:rPr>
        <w:t>[Day, date, month, year]</w:t>
      </w:r>
      <w:r w:rsidR="00AD34B4" w:rsidRPr="003E77E4">
        <w:rPr>
          <w:rFonts w:ascii="Times New Roman" w:hAnsi="Times New Roman"/>
          <w:sz w:val="24"/>
          <w:szCs w:val="24"/>
        </w:rPr>
        <w:br/>
      </w:r>
      <w:r w:rsidR="00D72FF3" w:rsidRPr="003E77E4">
        <w:rPr>
          <w:rFonts w:ascii="Times New Roman" w:hAnsi="Times New Roman"/>
          <w:sz w:val="24"/>
          <w:szCs w:val="24"/>
        </w:rPr>
        <w:t>Where</w:t>
      </w:r>
      <w:r w:rsidR="004F44D1" w:rsidRPr="003E77E4">
        <w:rPr>
          <w:rFonts w:ascii="Times New Roman" w:hAnsi="Times New Roman"/>
          <w:sz w:val="24"/>
          <w:szCs w:val="24"/>
        </w:rPr>
        <w:t xml:space="preserve">: </w:t>
      </w:r>
      <w:r w:rsidR="00D72FF3" w:rsidRPr="003E77E4">
        <w:rPr>
          <w:rFonts w:ascii="Times New Roman" w:hAnsi="Times New Roman"/>
          <w:sz w:val="24"/>
          <w:szCs w:val="24"/>
        </w:rPr>
        <w:t xml:space="preserve">[Venue address OR online registration </w:t>
      </w:r>
      <w:proofErr w:type="gramStart"/>
      <w:r w:rsidR="00D72FF3" w:rsidRPr="003E77E4">
        <w:rPr>
          <w:rFonts w:ascii="Times New Roman" w:hAnsi="Times New Roman"/>
          <w:sz w:val="24"/>
          <w:szCs w:val="24"/>
        </w:rPr>
        <w:t>link]</w:t>
      </w:r>
      <w:proofErr w:type="gramEnd"/>
    </w:p>
    <w:p w14:paraId="1948F1D9" w14:textId="77777777" w:rsidR="00963199" w:rsidRPr="003E77E4" w:rsidRDefault="004F44D1" w:rsidP="00211148">
      <w:pPr>
        <w:rPr>
          <w:rFonts w:ascii="Times New Roman" w:hAnsi="Times New Roman"/>
          <w:b/>
          <w:sz w:val="24"/>
          <w:szCs w:val="24"/>
        </w:rPr>
      </w:pPr>
      <w:r w:rsidRPr="003E77E4">
        <w:rPr>
          <w:rFonts w:ascii="Times New Roman" w:hAnsi="Times New Roman"/>
          <w:b/>
          <w:sz w:val="24"/>
          <w:szCs w:val="24"/>
        </w:rPr>
        <w:t>Questions?</w:t>
      </w:r>
      <w:r w:rsidR="00E905F8" w:rsidRPr="003E77E4">
        <w:rPr>
          <w:rFonts w:ascii="Times New Roman" w:hAnsi="Times New Roman"/>
          <w:b/>
          <w:sz w:val="24"/>
          <w:szCs w:val="24"/>
        </w:rPr>
        <w:t xml:space="preserve"> </w:t>
      </w:r>
    </w:p>
    <w:p w14:paraId="1EA9E3A9" w14:textId="5C156201" w:rsidR="00607CDB" w:rsidRPr="003E77E4" w:rsidRDefault="00E905F8" w:rsidP="00211148">
      <w:pPr>
        <w:rPr>
          <w:rFonts w:ascii="Times New Roman" w:hAnsi="Times New Roman"/>
          <w:bCs/>
          <w:sz w:val="24"/>
          <w:szCs w:val="24"/>
        </w:rPr>
      </w:pPr>
      <w:r w:rsidRPr="003E77E4">
        <w:rPr>
          <w:rFonts w:ascii="Times New Roman" w:hAnsi="Times New Roman"/>
          <w:bCs/>
          <w:sz w:val="24"/>
          <w:szCs w:val="24"/>
        </w:rPr>
        <w:t>Please contact</w:t>
      </w:r>
      <w:r w:rsidR="004F44D1" w:rsidRPr="003E77E4">
        <w:rPr>
          <w:rFonts w:ascii="Times New Roman" w:hAnsi="Times New Roman"/>
          <w:bCs/>
          <w:sz w:val="24"/>
          <w:szCs w:val="24"/>
        </w:rPr>
        <w:t xml:space="preserve"> </w:t>
      </w:r>
      <w:r w:rsidR="00BC1B25" w:rsidRPr="003E77E4">
        <w:rPr>
          <w:rFonts w:ascii="Times New Roman" w:hAnsi="Times New Roman"/>
          <w:bCs/>
          <w:sz w:val="24"/>
          <w:szCs w:val="24"/>
        </w:rPr>
        <w:t>[</w:t>
      </w:r>
      <w:r w:rsidRPr="003E77E4">
        <w:rPr>
          <w:rFonts w:ascii="Times New Roman" w:hAnsi="Times New Roman"/>
          <w:bCs/>
          <w:sz w:val="24"/>
          <w:szCs w:val="24"/>
        </w:rPr>
        <w:t>Name</w:t>
      </w:r>
      <w:r w:rsidR="00AD34B4" w:rsidRPr="003E77E4">
        <w:rPr>
          <w:rFonts w:ascii="Times New Roman" w:hAnsi="Times New Roman"/>
          <w:bCs/>
          <w:sz w:val="24"/>
          <w:szCs w:val="24"/>
        </w:rPr>
        <w:t xml:space="preserve">, </w:t>
      </w:r>
      <w:r w:rsidR="00963199" w:rsidRPr="003E77E4">
        <w:rPr>
          <w:rFonts w:ascii="Times New Roman" w:hAnsi="Times New Roman"/>
          <w:bCs/>
          <w:sz w:val="24"/>
          <w:szCs w:val="24"/>
        </w:rPr>
        <w:t xml:space="preserve">title | </w:t>
      </w:r>
      <w:r w:rsidR="00AD34B4" w:rsidRPr="003E77E4">
        <w:rPr>
          <w:rFonts w:ascii="Times New Roman" w:hAnsi="Times New Roman"/>
          <w:bCs/>
          <w:sz w:val="24"/>
          <w:szCs w:val="24"/>
        </w:rPr>
        <w:t>e</w:t>
      </w:r>
      <w:r w:rsidR="004F44D1" w:rsidRPr="003E77E4">
        <w:rPr>
          <w:rFonts w:ascii="Times New Roman" w:hAnsi="Times New Roman"/>
          <w:bCs/>
          <w:sz w:val="24"/>
          <w:szCs w:val="24"/>
        </w:rPr>
        <w:t xml:space="preserve">mail </w:t>
      </w:r>
      <w:r w:rsidR="00963199" w:rsidRPr="003E77E4">
        <w:rPr>
          <w:rFonts w:ascii="Times New Roman" w:hAnsi="Times New Roman"/>
          <w:bCs/>
          <w:sz w:val="24"/>
          <w:szCs w:val="24"/>
        </w:rPr>
        <w:t xml:space="preserve">| </w:t>
      </w:r>
      <w:r w:rsidR="00BC1B25" w:rsidRPr="003E77E4">
        <w:rPr>
          <w:rFonts w:ascii="Times New Roman" w:hAnsi="Times New Roman"/>
          <w:bCs/>
          <w:sz w:val="24"/>
          <w:szCs w:val="24"/>
        </w:rPr>
        <w:t>phone number]</w:t>
      </w:r>
    </w:p>
    <w:p w14:paraId="768F9C10" w14:textId="770C862B" w:rsidR="00607CDB" w:rsidRPr="003E77E4" w:rsidRDefault="00607CDB" w:rsidP="00211148">
      <w:pPr>
        <w:rPr>
          <w:rFonts w:ascii="Times New Roman" w:hAnsi="Times New Roman"/>
          <w:color w:val="5B9B98"/>
          <w:sz w:val="24"/>
          <w:szCs w:val="24"/>
        </w:rPr>
      </w:pPr>
      <w:r w:rsidRPr="003E77E4">
        <w:rPr>
          <w:rFonts w:ascii="Times New Roman" w:hAnsi="Times New Roman"/>
          <w:b/>
          <w:sz w:val="24"/>
          <w:szCs w:val="24"/>
        </w:rPr>
        <w:lastRenderedPageBreak/>
        <w:t>About Humanities Washington</w:t>
      </w:r>
      <w:r w:rsidRPr="003E77E4">
        <w:rPr>
          <w:rFonts w:ascii="Times New Roman" w:hAnsi="Times New Roman"/>
          <w:color w:val="5B9B98"/>
          <w:sz w:val="24"/>
          <w:szCs w:val="24"/>
        </w:rPr>
        <w:br/>
      </w:r>
      <w:r w:rsidRPr="003E77E4">
        <w:rPr>
          <w:rFonts w:ascii="Times New Roman" w:hAnsi="Times New Roman"/>
          <w:sz w:val="24"/>
          <w:szCs w:val="24"/>
        </w:rPr>
        <w:t xml:space="preserve">Humanities Washington </w:t>
      </w:r>
      <w:r w:rsidR="00A3794B">
        <w:rPr>
          <w:rFonts w:ascii="Times New Roman" w:hAnsi="Times New Roman"/>
          <w:sz w:val="24"/>
          <w:szCs w:val="24"/>
        </w:rPr>
        <w:t>is a nonprofit organization dedicated to opening minds</w:t>
      </w:r>
      <w:r w:rsidR="00D72FF3" w:rsidRPr="003E77E4">
        <w:rPr>
          <w:rFonts w:ascii="Times New Roman" w:hAnsi="Times New Roman"/>
          <w:sz w:val="24"/>
          <w:szCs w:val="24"/>
        </w:rPr>
        <w:t xml:space="preserve"> and </w:t>
      </w:r>
      <w:r w:rsidR="00A3794B">
        <w:rPr>
          <w:rFonts w:ascii="Times New Roman" w:hAnsi="Times New Roman"/>
          <w:sz w:val="24"/>
          <w:szCs w:val="24"/>
        </w:rPr>
        <w:t>bridging</w:t>
      </w:r>
      <w:r w:rsidR="00D72FF3" w:rsidRPr="003E77E4">
        <w:rPr>
          <w:rFonts w:ascii="Times New Roman" w:hAnsi="Times New Roman"/>
          <w:sz w:val="24"/>
          <w:szCs w:val="24"/>
        </w:rPr>
        <w:t xml:space="preserve"> divides by creating spaces to explore different perspectives</w:t>
      </w:r>
      <w:r w:rsidRPr="003E77E4">
        <w:rPr>
          <w:rFonts w:ascii="Times New Roman" w:hAnsi="Times New Roman"/>
          <w:sz w:val="24"/>
          <w:szCs w:val="24"/>
        </w:rPr>
        <w:t xml:space="preserve">. For more about Humanities Washington, visit </w:t>
      </w:r>
      <w:hyperlink r:id="rId8" w:history="1">
        <w:r w:rsidRPr="003E77E4">
          <w:rPr>
            <w:rStyle w:val="Hyperlink"/>
            <w:rFonts w:ascii="Times New Roman" w:hAnsi="Times New Roman"/>
            <w:sz w:val="24"/>
            <w:szCs w:val="24"/>
          </w:rPr>
          <w:t>www.humanities.org</w:t>
        </w:r>
      </w:hyperlink>
      <w:r w:rsidRPr="003E77E4">
        <w:rPr>
          <w:rFonts w:ascii="Times New Roman" w:hAnsi="Times New Roman"/>
          <w:sz w:val="24"/>
          <w:szCs w:val="24"/>
        </w:rPr>
        <w:t>.</w:t>
      </w:r>
    </w:p>
    <w:p w14:paraId="7E631190" w14:textId="3F0F90AD" w:rsidR="002E70F1" w:rsidRPr="003E77E4" w:rsidRDefault="002D7EAA" w:rsidP="00211148">
      <w:pPr>
        <w:pStyle w:val="NormalWeb"/>
        <w:spacing w:line="276" w:lineRule="auto"/>
      </w:pPr>
      <w:r w:rsidRPr="003E77E4">
        <w:rPr>
          <w:b/>
        </w:rPr>
        <w:t>About</w:t>
      </w:r>
      <w:r w:rsidR="00607CDB" w:rsidRPr="003E77E4">
        <w:rPr>
          <w:b/>
        </w:rPr>
        <w:t xml:space="preserve"> the </w:t>
      </w:r>
      <w:r w:rsidRPr="003E77E4">
        <w:rPr>
          <w:b/>
        </w:rPr>
        <w:t>Speakers Bureau</w:t>
      </w:r>
      <w:r w:rsidR="00D72FF3" w:rsidRPr="003E77E4">
        <w:rPr>
          <w:b/>
        </w:rPr>
        <w:t xml:space="preserve"> Program</w:t>
      </w:r>
      <w:r w:rsidR="00EA3399" w:rsidRPr="003E77E4">
        <w:rPr>
          <w:color w:val="5B9B98"/>
        </w:rPr>
        <w:br/>
      </w:r>
      <w:r w:rsidR="002E70F1" w:rsidRPr="003E77E4">
        <w:t>In communities throughout Washington State, Speakers Bureau presenters give free public presentations on history, politics, music, philosophy, spiritual traditions, and everything in between.</w:t>
      </w:r>
    </w:p>
    <w:p w14:paraId="39A5B5FA" w14:textId="241DA148" w:rsidR="002E70F1" w:rsidRPr="003E77E4" w:rsidRDefault="00E25C3F" w:rsidP="00211148">
      <w:pPr>
        <w:pStyle w:val="NormalWeb"/>
        <w:spacing w:line="276" w:lineRule="auto"/>
      </w:pPr>
      <w:r w:rsidRPr="003E77E4">
        <w:t>Their</w:t>
      </w:r>
      <w:r w:rsidR="006C49D7" w:rsidRPr="003E77E4">
        <w:t xml:space="preserve"> roster of </w:t>
      </w:r>
      <w:r w:rsidRPr="003E77E4">
        <w:t>over 30</w:t>
      </w:r>
      <w:r w:rsidR="002E70F1" w:rsidRPr="003E77E4">
        <w:t xml:space="preserve"> Speakers Bureau presenters is made up of professors, artists, activists, historians, performers, journalists, and others—all chosen not only for their expertise, but also for their ability to inspire discussion with people of all ages and backgrounds. Hundreds of Speakers Bureau events take place each year. </w:t>
      </w:r>
      <w:hyperlink r:id="rId9" w:history="1">
        <w:r w:rsidRPr="003E77E4">
          <w:rPr>
            <w:rStyle w:val="Hyperlink"/>
          </w:rPr>
          <w:t>Find a Speakers Bureau event near you</w:t>
        </w:r>
      </w:hyperlink>
      <w:r w:rsidRPr="003E77E4">
        <w:t>.</w:t>
      </w:r>
    </w:p>
    <w:p w14:paraId="17FB1E3A" w14:textId="420D8308" w:rsidR="002E70F1" w:rsidRPr="003E77E4" w:rsidRDefault="002E70F1" w:rsidP="00211148">
      <w:pPr>
        <w:pStyle w:val="NormalWeb"/>
        <w:spacing w:line="276" w:lineRule="auto"/>
      </w:pPr>
      <w:r w:rsidRPr="003E77E4">
        <w:t xml:space="preserve">To reach as many Washingtonians as possible, </w:t>
      </w:r>
      <w:r w:rsidR="00E25C3F" w:rsidRPr="003E77E4">
        <w:t>Humanities Washington</w:t>
      </w:r>
      <w:r w:rsidRPr="003E77E4">
        <w:t xml:space="preserve"> partner</w:t>
      </w:r>
      <w:r w:rsidR="00E25C3F" w:rsidRPr="003E77E4">
        <w:t>s</w:t>
      </w:r>
      <w:r w:rsidRPr="003E77E4">
        <w:t xml:space="preserve"> with a wide range of organizations, including libraries, schools, museums, historical societies, community centers, and civic organizations.</w:t>
      </w:r>
      <w:r w:rsidR="00E25C3F" w:rsidRPr="003E77E4">
        <w:t xml:space="preserve"> </w:t>
      </w:r>
      <w:r w:rsidR="00A3794B">
        <w:t>Qualifying n</w:t>
      </w:r>
      <w:r w:rsidR="00E25C3F" w:rsidRPr="003E77E4">
        <w:t xml:space="preserve">onprofit organizations are encouraged </w:t>
      </w:r>
      <w:r w:rsidRPr="003E77E4">
        <w:t xml:space="preserve">to </w:t>
      </w:r>
      <w:hyperlink r:id="rId10" w:history="1">
        <w:r w:rsidRPr="003E77E4">
          <w:rPr>
            <w:rStyle w:val="Hyperlink"/>
          </w:rPr>
          <w:t>ho</w:t>
        </w:r>
        <w:r w:rsidRPr="003E77E4">
          <w:rPr>
            <w:rStyle w:val="Hyperlink"/>
          </w:rPr>
          <w:t>s</w:t>
        </w:r>
        <w:r w:rsidRPr="003E77E4">
          <w:rPr>
            <w:rStyle w:val="Hyperlink"/>
          </w:rPr>
          <w:t>t a speaker</w:t>
        </w:r>
      </w:hyperlink>
      <w:r w:rsidRPr="003E77E4">
        <w:t>.</w:t>
      </w:r>
    </w:p>
    <w:p w14:paraId="17C34DD8" w14:textId="4B07F1C5" w:rsidR="00EA1B70" w:rsidRPr="003E77E4" w:rsidRDefault="00E25C3F" w:rsidP="00211148">
      <w:pPr>
        <w:pStyle w:val="NormalWeb"/>
        <w:spacing w:line="276" w:lineRule="auto"/>
      </w:pPr>
      <w:r w:rsidRPr="003E77E4">
        <w:rPr>
          <w:color w:val="000000"/>
        </w:rPr>
        <w:t xml:space="preserve">The </w:t>
      </w:r>
      <w:r w:rsidR="00EA1B70" w:rsidRPr="003E77E4">
        <w:rPr>
          <w:color w:val="000000"/>
        </w:rPr>
        <w:t>Speakers Bureau </w:t>
      </w:r>
      <w:r w:rsidRPr="003E77E4">
        <w:rPr>
          <w:color w:val="000000"/>
        </w:rPr>
        <w:t xml:space="preserve">program </w:t>
      </w:r>
      <w:r w:rsidR="00EA1B70" w:rsidRPr="003E77E4">
        <w:rPr>
          <w:color w:val="000000"/>
        </w:rPr>
        <w:t xml:space="preserve">is made possible with support from the National Endowment for the Humanities, the State of Washington via the Office of the Secretary of State, </w:t>
      </w:r>
      <w:r w:rsidR="00EA1B70" w:rsidRPr="003E77E4">
        <w:rPr>
          <w:color w:val="000000"/>
          <w:shd w:val="clear" w:color="auto" w:fill="FFFFFF"/>
        </w:rPr>
        <w:t xml:space="preserve">the Thomas S. Foley Institute for Public Policy and Public Service at Washington State University, </w:t>
      </w:r>
      <w:r w:rsidR="00EA1B70" w:rsidRPr="003E77E4">
        <w:t>and generous contributions from other businesses, foundations, and individuals.</w:t>
      </w:r>
    </w:p>
    <w:p w14:paraId="3A8E28D7" w14:textId="77777777" w:rsidR="00AD34B4" w:rsidRPr="003E77E4" w:rsidRDefault="0073603C" w:rsidP="00211148">
      <w:pPr>
        <w:pStyle w:val="Heading3"/>
        <w:rPr>
          <w:rFonts w:ascii="Times New Roman" w:hAnsi="Times New Roman"/>
          <w:color w:val="auto"/>
          <w:sz w:val="24"/>
          <w:szCs w:val="24"/>
        </w:rPr>
      </w:pPr>
      <w:r w:rsidRPr="003E77E4">
        <w:rPr>
          <w:rFonts w:ascii="Times New Roman" w:hAnsi="Times New Roman"/>
          <w:color w:val="auto"/>
          <w:sz w:val="24"/>
          <w:szCs w:val="24"/>
        </w:rPr>
        <w:t>Abo</w:t>
      </w:r>
      <w:r w:rsidR="00AD34B4" w:rsidRPr="003E77E4">
        <w:rPr>
          <w:rFonts w:ascii="Times New Roman" w:hAnsi="Times New Roman"/>
          <w:color w:val="auto"/>
          <w:sz w:val="24"/>
          <w:szCs w:val="24"/>
        </w:rPr>
        <w:t xml:space="preserve">ut </w:t>
      </w:r>
      <w:r w:rsidR="006D7EEA" w:rsidRPr="003E77E4">
        <w:rPr>
          <w:rFonts w:ascii="Times New Roman" w:hAnsi="Times New Roman"/>
          <w:color w:val="auto"/>
          <w:sz w:val="24"/>
          <w:szCs w:val="24"/>
        </w:rPr>
        <w:t>[Host Name</w:t>
      </w:r>
      <w:r w:rsidR="00AD34B4" w:rsidRPr="003E77E4">
        <w:rPr>
          <w:rFonts w:ascii="Times New Roman" w:hAnsi="Times New Roman"/>
          <w:color w:val="auto"/>
          <w:sz w:val="24"/>
          <w:szCs w:val="24"/>
        </w:rPr>
        <w:t>]</w:t>
      </w:r>
    </w:p>
    <w:p w14:paraId="7AC1A3FB" w14:textId="2CAA2DEA" w:rsidR="00AD34B4" w:rsidRPr="003E77E4" w:rsidRDefault="006D7EEA" w:rsidP="00211148">
      <w:pPr>
        <w:rPr>
          <w:rFonts w:ascii="Times New Roman" w:hAnsi="Times New Roman"/>
          <w:sz w:val="24"/>
          <w:szCs w:val="24"/>
        </w:rPr>
      </w:pPr>
      <w:r w:rsidRPr="003E77E4">
        <w:rPr>
          <w:rFonts w:ascii="Times New Roman" w:hAnsi="Times New Roman"/>
          <w:sz w:val="24"/>
          <w:szCs w:val="24"/>
        </w:rPr>
        <w:t>[</w:t>
      </w:r>
      <w:r w:rsidR="00D72FF3" w:rsidRPr="003E77E4">
        <w:rPr>
          <w:rFonts w:ascii="Times New Roman" w:hAnsi="Times New Roman"/>
          <w:sz w:val="24"/>
          <w:szCs w:val="24"/>
        </w:rPr>
        <w:t>Mission</w:t>
      </w:r>
      <w:r w:rsidRPr="003E77E4">
        <w:rPr>
          <w:rFonts w:ascii="Times New Roman" w:hAnsi="Times New Roman"/>
          <w:sz w:val="24"/>
          <w:szCs w:val="24"/>
        </w:rPr>
        <w:t xml:space="preserve"> statement]</w:t>
      </w:r>
    </w:p>
    <w:p w14:paraId="71BCD941" w14:textId="77777777" w:rsidR="00AD34B4" w:rsidRPr="003E77E4" w:rsidRDefault="00AD34B4" w:rsidP="00211148">
      <w:pPr>
        <w:rPr>
          <w:rFonts w:ascii="Times New Roman" w:hAnsi="Times New Roman"/>
          <w:sz w:val="24"/>
          <w:szCs w:val="24"/>
        </w:rPr>
      </w:pPr>
    </w:p>
    <w:p w14:paraId="74E7833A" w14:textId="77777777" w:rsidR="002F0434" w:rsidRPr="00E905F8" w:rsidRDefault="009935AE" w:rsidP="00211148">
      <w:pPr>
        <w:ind w:left="2880" w:firstLine="720"/>
        <w:rPr>
          <w:rFonts w:ascii="Times New Roman" w:hAnsi="Times New Roman"/>
        </w:rPr>
      </w:pPr>
      <w:r w:rsidRPr="00E905F8">
        <w:rPr>
          <w:rFonts w:ascii="Times New Roman" w:hAnsi="Times New Roman"/>
          <w:noProof/>
          <w:sz w:val="24"/>
          <w:szCs w:val="24"/>
        </w:rPr>
        <w:t xml:space="preserve"> </w:t>
      </w:r>
    </w:p>
    <w:sectPr w:rsidR="002F0434" w:rsidRPr="00E905F8" w:rsidSect="0037051A">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EF373A"/>
    <w:multiLevelType w:val="hybridMultilevel"/>
    <w:tmpl w:val="B6766D7E"/>
    <w:lvl w:ilvl="0" w:tplc="94E0E09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105251"/>
    <w:multiLevelType w:val="hybridMultilevel"/>
    <w:tmpl w:val="561CD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EB7"/>
    <w:rsid w:val="00025D54"/>
    <w:rsid w:val="000439E0"/>
    <w:rsid w:val="00055D4D"/>
    <w:rsid w:val="0007104A"/>
    <w:rsid w:val="0007391B"/>
    <w:rsid w:val="00090E48"/>
    <w:rsid w:val="000B5EB8"/>
    <w:rsid w:val="000B6DB5"/>
    <w:rsid w:val="000C6CD2"/>
    <w:rsid w:val="000F7752"/>
    <w:rsid w:val="001A3AA8"/>
    <w:rsid w:val="001B433D"/>
    <w:rsid w:val="001C3979"/>
    <w:rsid w:val="001D667E"/>
    <w:rsid w:val="00211148"/>
    <w:rsid w:val="0021134E"/>
    <w:rsid w:val="00245591"/>
    <w:rsid w:val="002A198F"/>
    <w:rsid w:val="002A32AF"/>
    <w:rsid w:val="002D7EAA"/>
    <w:rsid w:val="002E70F1"/>
    <w:rsid w:val="002F0434"/>
    <w:rsid w:val="002F5E6A"/>
    <w:rsid w:val="00317937"/>
    <w:rsid w:val="003205FD"/>
    <w:rsid w:val="0035356A"/>
    <w:rsid w:val="00357F84"/>
    <w:rsid w:val="0037051A"/>
    <w:rsid w:val="003863B2"/>
    <w:rsid w:val="003B516A"/>
    <w:rsid w:val="003D5067"/>
    <w:rsid w:val="003D5458"/>
    <w:rsid w:val="003E77E4"/>
    <w:rsid w:val="00445B9E"/>
    <w:rsid w:val="00473844"/>
    <w:rsid w:val="00481C49"/>
    <w:rsid w:val="004859EB"/>
    <w:rsid w:val="004F0B47"/>
    <w:rsid w:val="004F44D1"/>
    <w:rsid w:val="00517DE9"/>
    <w:rsid w:val="00522AE0"/>
    <w:rsid w:val="00547DBB"/>
    <w:rsid w:val="00552204"/>
    <w:rsid w:val="00565025"/>
    <w:rsid w:val="00594A59"/>
    <w:rsid w:val="005F3DC3"/>
    <w:rsid w:val="00607CDB"/>
    <w:rsid w:val="00636961"/>
    <w:rsid w:val="00637285"/>
    <w:rsid w:val="006456C9"/>
    <w:rsid w:val="00666DA0"/>
    <w:rsid w:val="006A51F1"/>
    <w:rsid w:val="006B42A3"/>
    <w:rsid w:val="006C49D7"/>
    <w:rsid w:val="006D6610"/>
    <w:rsid w:val="006D7EEA"/>
    <w:rsid w:val="006E3A54"/>
    <w:rsid w:val="006F2E82"/>
    <w:rsid w:val="007279E6"/>
    <w:rsid w:val="0073603C"/>
    <w:rsid w:val="00751EFA"/>
    <w:rsid w:val="00780B7E"/>
    <w:rsid w:val="0078324A"/>
    <w:rsid w:val="007B3249"/>
    <w:rsid w:val="007D39F3"/>
    <w:rsid w:val="007F0F44"/>
    <w:rsid w:val="00811C8F"/>
    <w:rsid w:val="008214A4"/>
    <w:rsid w:val="00842EB5"/>
    <w:rsid w:val="00843979"/>
    <w:rsid w:val="00877205"/>
    <w:rsid w:val="00882FD2"/>
    <w:rsid w:val="00886999"/>
    <w:rsid w:val="008B471E"/>
    <w:rsid w:val="009368F6"/>
    <w:rsid w:val="0095502F"/>
    <w:rsid w:val="00963199"/>
    <w:rsid w:val="00970EB7"/>
    <w:rsid w:val="009851FD"/>
    <w:rsid w:val="009935AE"/>
    <w:rsid w:val="009C3CD5"/>
    <w:rsid w:val="009C714E"/>
    <w:rsid w:val="00A33DDE"/>
    <w:rsid w:val="00A3794B"/>
    <w:rsid w:val="00AD34B4"/>
    <w:rsid w:val="00AF119E"/>
    <w:rsid w:val="00AF12FB"/>
    <w:rsid w:val="00B07C57"/>
    <w:rsid w:val="00B36DE2"/>
    <w:rsid w:val="00BC1B25"/>
    <w:rsid w:val="00BC7080"/>
    <w:rsid w:val="00BC7C03"/>
    <w:rsid w:val="00BD4075"/>
    <w:rsid w:val="00BD430D"/>
    <w:rsid w:val="00BE2239"/>
    <w:rsid w:val="00C64F72"/>
    <w:rsid w:val="00C73367"/>
    <w:rsid w:val="00C75243"/>
    <w:rsid w:val="00C76367"/>
    <w:rsid w:val="00C80988"/>
    <w:rsid w:val="00C832C2"/>
    <w:rsid w:val="00C8709B"/>
    <w:rsid w:val="00CA4B60"/>
    <w:rsid w:val="00CA4CCC"/>
    <w:rsid w:val="00CA6004"/>
    <w:rsid w:val="00CB24F6"/>
    <w:rsid w:val="00CB5D2C"/>
    <w:rsid w:val="00CC5491"/>
    <w:rsid w:val="00CE2592"/>
    <w:rsid w:val="00D20379"/>
    <w:rsid w:val="00D72FF3"/>
    <w:rsid w:val="00D73F4F"/>
    <w:rsid w:val="00D83569"/>
    <w:rsid w:val="00DA0B90"/>
    <w:rsid w:val="00DA4D47"/>
    <w:rsid w:val="00DA77AA"/>
    <w:rsid w:val="00DC6EF9"/>
    <w:rsid w:val="00DE1C7A"/>
    <w:rsid w:val="00DF62B6"/>
    <w:rsid w:val="00E25C3F"/>
    <w:rsid w:val="00E27C6C"/>
    <w:rsid w:val="00E42C7E"/>
    <w:rsid w:val="00E44555"/>
    <w:rsid w:val="00E905F8"/>
    <w:rsid w:val="00EA1B70"/>
    <w:rsid w:val="00EA3399"/>
    <w:rsid w:val="00EC5AA9"/>
    <w:rsid w:val="00ED1377"/>
    <w:rsid w:val="00F05774"/>
    <w:rsid w:val="00F328AC"/>
    <w:rsid w:val="00F3783A"/>
    <w:rsid w:val="00F912F2"/>
    <w:rsid w:val="00F975BD"/>
    <w:rsid w:val="00FA2729"/>
    <w:rsid w:val="00FD1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BDF8B"/>
  <w15:chartTrackingRefBased/>
  <w15:docId w15:val="{1A52DF20-185F-44DD-A8EC-CCF470C8A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243"/>
    <w:pPr>
      <w:spacing w:after="200" w:line="276" w:lineRule="auto"/>
    </w:pPr>
    <w:rPr>
      <w:szCs w:val="22"/>
    </w:rPr>
  </w:style>
  <w:style w:type="paragraph" w:styleId="Heading1">
    <w:name w:val="heading 1"/>
    <w:basedOn w:val="Normal"/>
    <w:next w:val="Normal"/>
    <w:link w:val="Heading1Char"/>
    <w:uiPriority w:val="9"/>
    <w:qFormat/>
    <w:rsid w:val="00F975BD"/>
    <w:pPr>
      <w:keepNext/>
      <w:keepLines/>
      <w:spacing w:before="24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090E48"/>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DA77AA"/>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D5067"/>
    <w:rPr>
      <w:color w:val="0000FF"/>
      <w:u w:val="single"/>
    </w:rPr>
  </w:style>
  <w:style w:type="paragraph" w:styleId="ListParagraph">
    <w:name w:val="List Paragraph"/>
    <w:basedOn w:val="Normal"/>
    <w:uiPriority w:val="34"/>
    <w:qFormat/>
    <w:rsid w:val="000F7752"/>
    <w:pPr>
      <w:ind w:left="720"/>
      <w:contextualSpacing/>
    </w:pPr>
  </w:style>
  <w:style w:type="character" w:customStyle="1" w:styleId="Heading3Char">
    <w:name w:val="Heading 3 Char"/>
    <w:link w:val="Heading3"/>
    <w:uiPriority w:val="9"/>
    <w:rsid w:val="00DA77AA"/>
    <w:rPr>
      <w:rFonts w:ascii="Cambria" w:eastAsia="Times New Roman" w:hAnsi="Cambria" w:cs="Times New Roman"/>
      <w:b/>
      <w:bCs/>
      <w:color w:val="4F81BD"/>
    </w:rPr>
  </w:style>
  <w:style w:type="paragraph" w:styleId="NoSpacing">
    <w:name w:val="No Spacing"/>
    <w:uiPriority w:val="1"/>
    <w:qFormat/>
    <w:rsid w:val="00636961"/>
    <w:rPr>
      <w:sz w:val="22"/>
      <w:szCs w:val="22"/>
    </w:rPr>
  </w:style>
  <w:style w:type="paragraph" w:styleId="BalloonText">
    <w:name w:val="Balloon Text"/>
    <w:basedOn w:val="Normal"/>
    <w:link w:val="BalloonTextChar"/>
    <w:uiPriority w:val="99"/>
    <w:semiHidden/>
    <w:unhideWhenUsed/>
    <w:rsid w:val="0063696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36961"/>
    <w:rPr>
      <w:rFonts w:ascii="Tahoma" w:hAnsi="Tahoma" w:cs="Tahoma"/>
      <w:sz w:val="16"/>
      <w:szCs w:val="16"/>
    </w:rPr>
  </w:style>
  <w:style w:type="character" w:customStyle="1" w:styleId="Heading2Char">
    <w:name w:val="Heading 2 Char"/>
    <w:link w:val="Heading2"/>
    <w:uiPriority w:val="9"/>
    <w:rsid w:val="00090E48"/>
    <w:rPr>
      <w:rFonts w:ascii="Cambria" w:eastAsia="Times New Roman" w:hAnsi="Cambria" w:cs="Times New Roman"/>
      <w:b/>
      <w:bCs/>
      <w:color w:val="4F81BD"/>
      <w:sz w:val="26"/>
      <w:szCs w:val="26"/>
    </w:rPr>
  </w:style>
  <w:style w:type="character" w:customStyle="1" w:styleId="Heading1Char">
    <w:name w:val="Heading 1 Char"/>
    <w:link w:val="Heading1"/>
    <w:uiPriority w:val="9"/>
    <w:rsid w:val="00F975BD"/>
    <w:rPr>
      <w:rFonts w:ascii="Cambria" w:eastAsia="Times New Roman" w:hAnsi="Cambria" w:cs="Times New Roman"/>
      <w:b/>
      <w:bCs/>
      <w:color w:val="365F91"/>
      <w:sz w:val="28"/>
      <w:szCs w:val="28"/>
    </w:rPr>
  </w:style>
  <w:style w:type="character" w:styleId="FollowedHyperlink">
    <w:name w:val="FollowedHyperlink"/>
    <w:uiPriority w:val="99"/>
    <w:semiHidden/>
    <w:unhideWhenUsed/>
    <w:rsid w:val="001C3979"/>
    <w:rPr>
      <w:color w:val="800080"/>
      <w:u w:val="single"/>
    </w:rPr>
  </w:style>
  <w:style w:type="paragraph" w:styleId="NormalWeb">
    <w:name w:val="Normal (Web)"/>
    <w:basedOn w:val="Normal"/>
    <w:uiPriority w:val="99"/>
    <w:unhideWhenUsed/>
    <w:rsid w:val="002E70F1"/>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57436">
      <w:bodyDiv w:val="1"/>
      <w:marLeft w:val="0"/>
      <w:marRight w:val="0"/>
      <w:marTop w:val="0"/>
      <w:marBottom w:val="0"/>
      <w:divBdr>
        <w:top w:val="none" w:sz="0" w:space="0" w:color="auto"/>
        <w:left w:val="none" w:sz="0" w:space="0" w:color="auto"/>
        <w:bottom w:val="none" w:sz="0" w:space="0" w:color="auto"/>
        <w:right w:val="none" w:sz="0" w:space="0" w:color="auto"/>
      </w:divBdr>
    </w:div>
    <w:div w:id="765344812">
      <w:bodyDiv w:val="1"/>
      <w:marLeft w:val="0"/>
      <w:marRight w:val="0"/>
      <w:marTop w:val="0"/>
      <w:marBottom w:val="0"/>
      <w:divBdr>
        <w:top w:val="none" w:sz="0" w:space="0" w:color="auto"/>
        <w:left w:val="none" w:sz="0" w:space="0" w:color="auto"/>
        <w:bottom w:val="none" w:sz="0" w:space="0" w:color="auto"/>
        <w:right w:val="none" w:sz="0" w:space="0" w:color="auto"/>
      </w:divBdr>
    </w:div>
    <w:div w:id="1716663760">
      <w:bodyDiv w:val="1"/>
      <w:marLeft w:val="0"/>
      <w:marRight w:val="0"/>
      <w:marTop w:val="0"/>
      <w:marBottom w:val="0"/>
      <w:divBdr>
        <w:top w:val="none" w:sz="0" w:space="0" w:color="auto"/>
        <w:left w:val="none" w:sz="0" w:space="0" w:color="auto"/>
        <w:bottom w:val="none" w:sz="0" w:space="0" w:color="auto"/>
        <w:right w:val="none" w:sz="0" w:space="0" w:color="auto"/>
      </w:divBdr>
    </w:div>
    <w:div w:id="199336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manities.org/calendar-events" TargetMode="External"/><Relationship Id="rId3" Type="http://schemas.openxmlformats.org/officeDocument/2006/relationships/settings" Target="settings.xml"/><Relationship Id="rId7" Type="http://schemas.openxmlformats.org/officeDocument/2006/relationships/hyperlink" Target="https://www.humanities.org/programs/current-speaker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umanities.org/programs/current-speakers/"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humanities.org/programs/host/" TargetMode="External"/><Relationship Id="rId4" Type="http://schemas.openxmlformats.org/officeDocument/2006/relationships/webSettings" Target="webSettings.xml"/><Relationship Id="rId9" Type="http://schemas.openxmlformats.org/officeDocument/2006/relationships/hyperlink" Target="https://www.humanities.org/ev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421</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Humanities Washington</Company>
  <LinksUpToDate>false</LinksUpToDate>
  <CharactersWithSpaces>2822</CharactersWithSpaces>
  <SharedDoc>false</SharedDoc>
  <HLinks>
    <vt:vector size="30" baseType="variant">
      <vt:variant>
        <vt:i4>2752612</vt:i4>
      </vt:variant>
      <vt:variant>
        <vt:i4>12</vt:i4>
      </vt:variant>
      <vt:variant>
        <vt:i4>0</vt:i4>
      </vt:variant>
      <vt:variant>
        <vt:i4>5</vt:i4>
      </vt:variant>
      <vt:variant>
        <vt:lpwstr>http://www.humanities.org/programs/speakers</vt:lpwstr>
      </vt:variant>
      <vt:variant>
        <vt:lpwstr/>
      </vt:variant>
      <vt:variant>
        <vt:i4>4456458</vt:i4>
      </vt:variant>
      <vt:variant>
        <vt:i4>9</vt:i4>
      </vt:variant>
      <vt:variant>
        <vt:i4>0</vt:i4>
      </vt:variant>
      <vt:variant>
        <vt:i4>5</vt:i4>
      </vt:variant>
      <vt:variant>
        <vt:lpwstr>http://www.humanities.org/calendar-events</vt:lpwstr>
      </vt:variant>
      <vt:variant>
        <vt:lpwstr/>
      </vt:variant>
      <vt:variant>
        <vt:i4>4456458</vt:i4>
      </vt:variant>
      <vt:variant>
        <vt:i4>6</vt:i4>
      </vt:variant>
      <vt:variant>
        <vt:i4>0</vt:i4>
      </vt:variant>
      <vt:variant>
        <vt:i4>5</vt:i4>
      </vt:variant>
      <vt:variant>
        <vt:lpwstr>http://www.humanities.org/calendar-events</vt:lpwstr>
      </vt:variant>
      <vt:variant>
        <vt:lpwstr/>
      </vt:variant>
      <vt:variant>
        <vt:i4>4587544</vt:i4>
      </vt:variant>
      <vt:variant>
        <vt:i4>3</vt:i4>
      </vt:variant>
      <vt:variant>
        <vt:i4>0</vt:i4>
      </vt:variant>
      <vt:variant>
        <vt:i4>5</vt:i4>
      </vt:variant>
      <vt:variant>
        <vt:lpwstr>http://www.humanities.org/programs/speakers/current-speakers</vt:lpwstr>
      </vt:variant>
      <vt:variant>
        <vt:lpwstr/>
      </vt:variant>
      <vt:variant>
        <vt:i4>4587544</vt:i4>
      </vt:variant>
      <vt:variant>
        <vt:i4>0</vt:i4>
      </vt:variant>
      <vt:variant>
        <vt:i4>0</vt:i4>
      </vt:variant>
      <vt:variant>
        <vt:i4>5</vt:i4>
      </vt:variant>
      <vt:variant>
        <vt:lpwstr>http://www.humanities.org/programs/speakers/current-speakers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Wahl</dc:creator>
  <cp:keywords/>
  <cp:lastModifiedBy>Asia Lara</cp:lastModifiedBy>
  <cp:revision>6</cp:revision>
  <cp:lastPrinted>2012-08-23T19:41:00Z</cp:lastPrinted>
  <dcterms:created xsi:type="dcterms:W3CDTF">2021-05-27T18:25:00Z</dcterms:created>
  <dcterms:modified xsi:type="dcterms:W3CDTF">2021-07-06T20:41:00Z</dcterms:modified>
</cp:coreProperties>
</file>